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DAB1" w14:textId="3D4BB59A" w:rsidR="006F17E6" w:rsidRPr="001F507D" w:rsidRDefault="004B7AB6">
      <w:pPr>
        <w:pStyle w:val="Titel"/>
        <w:tabs>
          <w:tab w:val="clear" w:pos="1418"/>
          <w:tab w:val="clear" w:pos="1560"/>
          <w:tab w:val="clear" w:pos="2100"/>
          <w:tab w:val="clear" w:pos="10020"/>
          <w:tab w:val="left" w:pos="10348"/>
        </w:tabs>
        <w:ind w:left="-1009" w:right="-567" w:firstLine="0"/>
        <w:rPr>
          <w:rFonts w:ascii="Times New Roman" w:hAnsi="Times New Roman"/>
          <w:noProof/>
          <w:sz w:val="64"/>
          <w:szCs w:val="64"/>
        </w:rPr>
      </w:pPr>
      <w:r>
        <w:rPr>
          <w:noProof/>
          <w:sz w:val="64"/>
          <w:szCs w:val="64"/>
          <w:lang w:val="en-US"/>
        </w:rPr>
        <w:object w:dxaOrig="1440" w:dyaOrig="1440" w14:anchorId="779539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416.7pt;margin-top:6.35pt;width:53.1pt;height:62pt;z-index:251658752;mso-wrap-edited:f;mso-width-percent:0;mso-height-percent:0;mso-width-percent:0;mso-height-percent:0" wrapcoords="-164 140 -164 21319 21600 21319 21600 140 -164 140">
            <v:imagedata r:id="rId8" o:title=""/>
            <w10:wrap type="tight"/>
          </v:shape>
          <o:OLEObject Type="Embed" ProgID="CorelDraw.Graphic.8" ShapeID="_x0000_s1026" DrawAspect="Content" ObjectID="_1829153803" r:id="rId9"/>
        </w:object>
      </w:r>
      <w:r w:rsidR="00B04B58" w:rsidRPr="001F507D">
        <w:rPr>
          <w:noProof/>
          <w:sz w:val="64"/>
          <w:szCs w:val="64"/>
          <w:lang w:eastAsia="de-CH"/>
        </w:rPr>
        <w:drawing>
          <wp:anchor distT="0" distB="0" distL="114300" distR="114300" simplePos="0" relativeHeight="251657728" behindDoc="0" locked="0" layoutInCell="1" allowOverlap="1" wp14:anchorId="4D2793E8" wp14:editId="3493D20A">
            <wp:simplePos x="0" y="0"/>
            <wp:positionH relativeFrom="column">
              <wp:posOffset>-120015</wp:posOffset>
            </wp:positionH>
            <wp:positionV relativeFrom="paragraph">
              <wp:posOffset>3810</wp:posOffset>
            </wp:positionV>
            <wp:extent cx="1036800" cy="982800"/>
            <wp:effectExtent l="0" t="0" r="0" b="8255"/>
            <wp:wrapTight wrapText="bothSides">
              <wp:wrapPolygon edited="0">
                <wp:start x="0" y="0"/>
                <wp:lineTo x="0" y="21363"/>
                <wp:lineTo x="21044" y="21363"/>
                <wp:lineTo x="21044" y="0"/>
                <wp:lineTo x="0" y="0"/>
              </wp:wrapPolygon>
            </wp:wrapTight>
            <wp:docPr id="7" name="Bild 7" descr="Jass-Signet 2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ss-Signet 200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800" cy="98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17E6" w:rsidRPr="001F507D">
        <w:rPr>
          <w:rFonts w:ascii="Times New Roman" w:hAnsi="Times New Roman"/>
          <w:noProof/>
          <w:sz w:val="64"/>
          <w:szCs w:val="64"/>
        </w:rPr>
        <w:t>Einladung</w:t>
      </w:r>
      <w:r w:rsidR="006F17E6" w:rsidRPr="001F507D">
        <w:rPr>
          <w:sz w:val="64"/>
          <w:szCs w:val="64"/>
        </w:rPr>
        <w:t xml:space="preserve"> </w:t>
      </w:r>
    </w:p>
    <w:p w14:paraId="7CDB57CC" w14:textId="717ED825" w:rsidR="006F17E6" w:rsidRPr="001F507D" w:rsidRDefault="006F17E6">
      <w:pPr>
        <w:pStyle w:val="Titel"/>
        <w:tabs>
          <w:tab w:val="clear" w:pos="1418"/>
          <w:tab w:val="clear" w:pos="1560"/>
          <w:tab w:val="clear" w:pos="2100"/>
          <w:tab w:val="clear" w:pos="10020"/>
          <w:tab w:val="left" w:pos="10348"/>
        </w:tabs>
        <w:ind w:left="-1009" w:right="-567" w:firstLine="0"/>
        <w:rPr>
          <w:rFonts w:ascii="Times New Roman" w:hAnsi="Times New Roman"/>
          <w:noProof/>
          <w:sz w:val="36"/>
          <w:szCs w:val="36"/>
        </w:rPr>
      </w:pPr>
      <w:r w:rsidRPr="001F507D">
        <w:rPr>
          <w:rFonts w:ascii="Times New Roman" w:hAnsi="Times New Roman"/>
          <w:noProof/>
          <w:sz w:val="36"/>
          <w:szCs w:val="36"/>
        </w:rPr>
        <w:t xml:space="preserve">Zur </w:t>
      </w:r>
      <w:r w:rsidR="00E90049">
        <w:rPr>
          <w:rFonts w:ascii="Times New Roman" w:hAnsi="Times New Roman"/>
          <w:noProof/>
          <w:sz w:val="36"/>
          <w:szCs w:val="36"/>
        </w:rPr>
        <w:t>4</w:t>
      </w:r>
      <w:r w:rsidR="00E045EE">
        <w:rPr>
          <w:rFonts w:ascii="Times New Roman" w:hAnsi="Times New Roman"/>
          <w:noProof/>
          <w:sz w:val="36"/>
          <w:szCs w:val="36"/>
        </w:rPr>
        <w:t>1</w:t>
      </w:r>
      <w:r w:rsidRPr="001F507D">
        <w:rPr>
          <w:rFonts w:ascii="Times New Roman" w:hAnsi="Times New Roman"/>
          <w:noProof/>
          <w:sz w:val="36"/>
          <w:szCs w:val="36"/>
        </w:rPr>
        <w:t>. Jassmeisterschaft</w:t>
      </w:r>
    </w:p>
    <w:p w14:paraId="05C41FD4" w14:textId="77777777" w:rsidR="006F17E6" w:rsidRPr="001F507D" w:rsidRDefault="006F17E6">
      <w:pPr>
        <w:pStyle w:val="Titel"/>
        <w:tabs>
          <w:tab w:val="clear" w:pos="1418"/>
          <w:tab w:val="clear" w:pos="1560"/>
          <w:tab w:val="clear" w:pos="2100"/>
          <w:tab w:val="clear" w:pos="10020"/>
          <w:tab w:val="left" w:pos="10348"/>
        </w:tabs>
        <w:ind w:left="-1009" w:right="-567" w:firstLine="0"/>
        <w:rPr>
          <w:rFonts w:ascii="Times New Roman" w:hAnsi="Times New Roman"/>
          <w:noProof/>
          <w:sz w:val="36"/>
          <w:szCs w:val="36"/>
        </w:rPr>
      </w:pPr>
      <w:r w:rsidRPr="001F507D">
        <w:rPr>
          <w:rFonts w:ascii="Times New Roman" w:hAnsi="Times New Roman"/>
          <w:noProof/>
          <w:sz w:val="36"/>
          <w:szCs w:val="36"/>
        </w:rPr>
        <w:t>des TSV Enge</w:t>
      </w:r>
    </w:p>
    <w:p w14:paraId="5005BF16" w14:textId="1E2CCD7D" w:rsidR="006F17E6" w:rsidRDefault="003F79AC">
      <w:pPr>
        <w:pStyle w:val="Titel"/>
        <w:tabs>
          <w:tab w:val="clear" w:pos="1418"/>
          <w:tab w:val="clear" w:pos="1560"/>
          <w:tab w:val="clear" w:pos="2100"/>
          <w:tab w:val="clear" w:pos="10020"/>
          <w:tab w:val="left" w:pos="10348"/>
        </w:tabs>
        <w:ind w:left="-1009" w:right="-567" w:firstLine="0"/>
        <w:rPr>
          <w:rFonts w:ascii="Times New Roman" w:hAnsi="Times New Roman"/>
          <w:noProof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809C3E" wp14:editId="5A738E74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6035040" cy="0"/>
                <wp:effectExtent l="15240" t="18415" r="17145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2F62F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6pt" to="475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" strokeweight="2.25pt"/>
            </w:pict>
          </mc:Fallback>
        </mc:AlternateContent>
      </w:r>
    </w:p>
    <w:p w14:paraId="6FED5ECB" w14:textId="77777777" w:rsidR="006F17E6" w:rsidRDefault="006F17E6">
      <w:pPr>
        <w:rPr>
          <w:sz w:val="20"/>
        </w:rPr>
      </w:pPr>
    </w:p>
    <w:p w14:paraId="4B894902" w14:textId="72010232" w:rsidR="0083670B" w:rsidRDefault="00C8770E" w:rsidP="0083670B">
      <w:pPr>
        <w:jc w:val="center"/>
        <w:rPr>
          <w:sz w:val="28"/>
        </w:rPr>
      </w:pPr>
      <w:bookmarkStart w:id="0" w:name="_Hlk153369935"/>
      <w:r>
        <w:rPr>
          <w:sz w:val="28"/>
        </w:rPr>
        <w:t>Einmal mehr</w:t>
      </w:r>
      <w:r w:rsidR="0083670B">
        <w:rPr>
          <w:sz w:val="28"/>
        </w:rPr>
        <w:t xml:space="preserve"> laden wir alle zu unserem gemütlichen Jassturnier ein</w:t>
      </w:r>
      <w:r w:rsidR="006F17E6">
        <w:rPr>
          <w:sz w:val="28"/>
        </w:rPr>
        <w:t>.</w:t>
      </w:r>
      <w:bookmarkEnd w:id="0"/>
    </w:p>
    <w:p w14:paraId="378E501B" w14:textId="77777777" w:rsidR="0083670B" w:rsidRDefault="0083670B" w:rsidP="0083670B">
      <w:pPr>
        <w:jc w:val="center"/>
        <w:rPr>
          <w:sz w:val="28"/>
        </w:rPr>
      </w:pPr>
    </w:p>
    <w:p w14:paraId="0DCADD0A" w14:textId="02E4C1FE" w:rsidR="004A4344" w:rsidRPr="004A4344" w:rsidRDefault="006F17E6" w:rsidP="004A434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b/>
          <w:sz w:val="32"/>
          <w:szCs w:val="32"/>
        </w:rPr>
      </w:pPr>
      <w:r w:rsidRPr="004A4344">
        <w:rPr>
          <w:b/>
          <w:sz w:val="32"/>
          <w:szCs w:val="32"/>
        </w:rPr>
        <w:t>Samstag</w:t>
      </w:r>
      <w:r w:rsidR="00C8770E">
        <w:rPr>
          <w:b/>
          <w:sz w:val="32"/>
          <w:szCs w:val="32"/>
        </w:rPr>
        <w:t>,</w:t>
      </w:r>
      <w:r w:rsidRPr="004A4344">
        <w:rPr>
          <w:b/>
          <w:sz w:val="32"/>
          <w:szCs w:val="32"/>
        </w:rPr>
        <w:t xml:space="preserve"> </w:t>
      </w:r>
      <w:r w:rsidR="00E045EE">
        <w:rPr>
          <w:b/>
          <w:sz w:val="32"/>
          <w:szCs w:val="32"/>
        </w:rPr>
        <w:t>24</w:t>
      </w:r>
      <w:r w:rsidRPr="004A4344">
        <w:rPr>
          <w:b/>
          <w:sz w:val="32"/>
          <w:szCs w:val="32"/>
        </w:rPr>
        <w:t xml:space="preserve">. </w:t>
      </w:r>
      <w:r w:rsidR="0021136D" w:rsidRPr="004A4344">
        <w:rPr>
          <w:b/>
          <w:sz w:val="32"/>
          <w:szCs w:val="32"/>
        </w:rPr>
        <w:t>Januar</w:t>
      </w:r>
      <w:r w:rsidRPr="004A4344">
        <w:rPr>
          <w:b/>
          <w:sz w:val="32"/>
          <w:szCs w:val="32"/>
        </w:rPr>
        <w:t xml:space="preserve"> 20</w:t>
      </w:r>
      <w:r w:rsidR="00D67A95" w:rsidRPr="004A4344">
        <w:rPr>
          <w:b/>
          <w:sz w:val="32"/>
          <w:szCs w:val="32"/>
        </w:rPr>
        <w:t>2</w:t>
      </w:r>
      <w:r w:rsidR="00E045EE">
        <w:rPr>
          <w:b/>
          <w:sz w:val="32"/>
          <w:szCs w:val="32"/>
        </w:rPr>
        <w:t>6</w:t>
      </w:r>
    </w:p>
    <w:p w14:paraId="1F854C56" w14:textId="3C469340" w:rsidR="006F17E6" w:rsidRPr="003F1F05" w:rsidRDefault="005C02C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sz w:val="20"/>
          <w:szCs w:val="20"/>
        </w:rPr>
      </w:pPr>
      <w:r w:rsidRPr="005C02C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4F4830FC" wp14:editId="00AF4A42">
                <wp:simplePos x="0" y="0"/>
                <wp:positionH relativeFrom="column">
                  <wp:posOffset>403860</wp:posOffset>
                </wp:positionH>
                <wp:positionV relativeFrom="paragraph">
                  <wp:posOffset>74930</wp:posOffset>
                </wp:positionV>
                <wp:extent cx="5514975" cy="342900"/>
                <wp:effectExtent l="0" t="0" r="28575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429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DCCC6E" w14:textId="00B79224" w:rsidR="005C02CB" w:rsidRPr="005C02CB" w:rsidRDefault="005C02CB" w:rsidP="005C02CB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02CB">
                              <w:rPr>
                                <w:b/>
                                <w:sz w:val="32"/>
                                <w:szCs w:val="32"/>
                              </w:rPr>
                              <w:t>Restaurant Stadthaus Adliswil, Zürichstrasse 12</w:t>
                            </w:r>
                          </w:p>
                          <w:p w14:paraId="742E1194" w14:textId="345374E0" w:rsidR="005C02CB" w:rsidRPr="005C02CB" w:rsidRDefault="005C02CB" w:rsidP="005C02C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4830F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1.8pt;margin-top:5.9pt;width:434.25pt;height:27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" fillcolor="white [3201]" strokecolor="#c0504d [3205]" strokeweight="2pt">
                <v:textbox>
                  <w:txbxContent>
                    <w:p w14:paraId="7FDCCC6E" w14:textId="00B79224" w:rsidR="005C02CB" w:rsidRPr="005C02CB" w:rsidRDefault="005C02CB" w:rsidP="005C02CB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C02CB">
                        <w:rPr>
                          <w:b/>
                          <w:sz w:val="32"/>
                          <w:szCs w:val="32"/>
                        </w:rPr>
                        <w:t>Restaurant Stadthaus Adliswil, Zürichstrasse 12</w:t>
                      </w:r>
                    </w:p>
                    <w:p w14:paraId="742E1194" w14:textId="345374E0" w:rsidR="005C02CB" w:rsidRPr="005C02CB" w:rsidRDefault="005C02CB" w:rsidP="005C02CB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CE4A65" w14:textId="1C2B180E" w:rsidR="006F17E6" w:rsidRPr="004A4344" w:rsidRDefault="006F17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sz w:val="32"/>
          <w:szCs w:val="32"/>
        </w:rPr>
      </w:pPr>
      <w:r w:rsidRPr="004A4344">
        <w:rPr>
          <w:sz w:val="32"/>
          <w:szCs w:val="32"/>
        </w:rPr>
        <w:t>Beginn</w:t>
      </w:r>
      <w:r w:rsidR="00256A84">
        <w:rPr>
          <w:sz w:val="32"/>
          <w:szCs w:val="32"/>
        </w:rPr>
        <w:t xml:space="preserve">  </w:t>
      </w:r>
      <w:r w:rsidRPr="004A4344">
        <w:rPr>
          <w:sz w:val="32"/>
          <w:szCs w:val="32"/>
        </w:rPr>
        <w:t xml:space="preserve"> 14.00 Uhr</w:t>
      </w:r>
    </w:p>
    <w:p w14:paraId="2008E5A7" w14:textId="2E33AC5F" w:rsidR="006F17E6" w:rsidRPr="004A4344" w:rsidRDefault="006F17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sz w:val="32"/>
          <w:szCs w:val="32"/>
        </w:rPr>
      </w:pPr>
      <w:r w:rsidRPr="004A4344">
        <w:rPr>
          <w:sz w:val="32"/>
          <w:szCs w:val="32"/>
        </w:rPr>
        <w:t xml:space="preserve">Einschreibung ab </w:t>
      </w:r>
      <w:r w:rsidR="00763CA2" w:rsidRPr="004A4344">
        <w:rPr>
          <w:sz w:val="32"/>
          <w:szCs w:val="32"/>
        </w:rPr>
        <w:t xml:space="preserve">   </w:t>
      </w:r>
      <w:r w:rsidRPr="004A4344">
        <w:rPr>
          <w:sz w:val="32"/>
          <w:szCs w:val="32"/>
        </w:rPr>
        <w:t>13.</w:t>
      </w:r>
      <w:r w:rsidR="003F1F05">
        <w:rPr>
          <w:sz w:val="32"/>
          <w:szCs w:val="32"/>
        </w:rPr>
        <w:t>0</w:t>
      </w:r>
      <w:r w:rsidRPr="004A4344">
        <w:rPr>
          <w:sz w:val="32"/>
          <w:szCs w:val="32"/>
        </w:rPr>
        <w:t>0 Uhr</w:t>
      </w:r>
    </w:p>
    <w:p w14:paraId="105EECCC" w14:textId="360A445B" w:rsidR="006F17E6" w:rsidRPr="004A4344" w:rsidRDefault="00763CA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sz w:val="32"/>
          <w:szCs w:val="32"/>
        </w:rPr>
      </w:pPr>
      <w:r w:rsidRPr="004A4344">
        <w:rPr>
          <w:sz w:val="32"/>
          <w:szCs w:val="32"/>
        </w:rPr>
        <w:t>D</w:t>
      </w:r>
      <w:r w:rsidR="006F17E6" w:rsidRPr="004A4344">
        <w:rPr>
          <w:sz w:val="32"/>
          <w:szCs w:val="32"/>
        </w:rPr>
        <w:t xml:space="preserve">er Einsatz beträgt </w:t>
      </w:r>
      <w:r w:rsidRPr="004A4344">
        <w:rPr>
          <w:sz w:val="32"/>
          <w:szCs w:val="32"/>
        </w:rPr>
        <w:t xml:space="preserve"> </w:t>
      </w:r>
      <w:r w:rsidR="00256A84">
        <w:rPr>
          <w:sz w:val="32"/>
          <w:szCs w:val="32"/>
        </w:rPr>
        <w:t xml:space="preserve"> </w:t>
      </w:r>
      <w:r w:rsidR="00C8770E">
        <w:rPr>
          <w:sz w:val="32"/>
          <w:szCs w:val="32"/>
        </w:rPr>
        <w:t>CHF</w:t>
      </w:r>
      <w:r w:rsidRPr="004A4344">
        <w:rPr>
          <w:sz w:val="32"/>
          <w:szCs w:val="32"/>
        </w:rPr>
        <w:t xml:space="preserve"> </w:t>
      </w:r>
      <w:r w:rsidR="00B04B58" w:rsidRPr="004A4344">
        <w:rPr>
          <w:sz w:val="32"/>
          <w:szCs w:val="32"/>
        </w:rPr>
        <w:t>20</w:t>
      </w:r>
      <w:r w:rsidR="006F17E6" w:rsidRPr="004A4344">
        <w:rPr>
          <w:sz w:val="32"/>
          <w:szCs w:val="32"/>
        </w:rPr>
        <w:t>.00</w:t>
      </w:r>
    </w:p>
    <w:p w14:paraId="68D40B09" w14:textId="77777777" w:rsidR="00741CE8" w:rsidRPr="00741CE8" w:rsidRDefault="00741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sz w:val="16"/>
          <w:szCs w:val="16"/>
        </w:rPr>
      </w:pPr>
    </w:p>
    <w:p w14:paraId="3DDFF0E7" w14:textId="77777777" w:rsidR="00741CE8" w:rsidRPr="009B03A6" w:rsidRDefault="00741CE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jc w:val="center"/>
        <w:rPr>
          <w:sz w:val="8"/>
          <w:szCs w:val="8"/>
        </w:rPr>
      </w:pPr>
    </w:p>
    <w:p w14:paraId="690678B9" w14:textId="189A0AC1" w:rsidR="00C8770E" w:rsidRDefault="00C877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ind w:left="-142" w:right="-142"/>
        <w:jc w:val="center"/>
        <w:rPr>
          <w:sz w:val="28"/>
        </w:rPr>
      </w:pPr>
      <w:r>
        <w:rPr>
          <w:sz w:val="28"/>
        </w:rPr>
        <w:t>Der Sieger erhält für ein Jahr den Jass</w:t>
      </w:r>
      <w:r w:rsidR="00D67AE7">
        <w:rPr>
          <w:sz w:val="28"/>
        </w:rPr>
        <w:t>-P</w:t>
      </w:r>
      <w:r>
        <w:rPr>
          <w:sz w:val="28"/>
        </w:rPr>
        <w:t>okal</w:t>
      </w:r>
      <w:r w:rsidR="00B81771">
        <w:rPr>
          <w:sz w:val="28"/>
        </w:rPr>
        <w:t xml:space="preserve"> und einen schönen Früchtekorb.</w:t>
      </w:r>
    </w:p>
    <w:p w14:paraId="0F143692" w14:textId="50019D90" w:rsidR="00C8770E" w:rsidRDefault="00C877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ind w:left="-142" w:right="-142"/>
        <w:jc w:val="center"/>
        <w:rPr>
          <w:sz w:val="28"/>
        </w:rPr>
      </w:pPr>
      <w:r>
        <w:rPr>
          <w:sz w:val="28"/>
        </w:rPr>
        <w:t>Dein Einsatz lohnt sich auf jeden Fall! Alle erhalten einen Preis.</w:t>
      </w:r>
    </w:p>
    <w:p w14:paraId="787FCDDE" w14:textId="77777777" w:rsidR="00C8770E" w:rsidRPr="009B03A6" w:rsidRDefault="00C877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ind w:left="-142" w:right="-142"/>
        <w:jc w:val="center"/>
        <w:rPr>
          <w:sz w:val="8"/>
          <w:szCs w:val="8"/>
        </w:rPr>
      </w:pPr>
    </w:p>
    <w:p w14:paraId="23CA9FC9" w14:textId="40645B65" w:rsidR="006F17E6" w:rsidRDefault="006F17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ind w:left="-142" w:right="-142"/>
        <w:jc w:val="center"/>
        <w:rPr>
          <w:b/>
          <w:bCs/>
          <w:sz w:val="32"/>
        </w:rPr>
      </w:pPr>
      <w:r>
        <w:rPr>
          <w:b/>
          <w:bCs/>
          <w:sz w:val="32"/>
        </w:rPr>
        <w:t>Es sind auch alle</w:t>
      </w:r>
      <w:r w:rsidR="0083670B" w:rsidRPr="0083670B">
        <w:rPr>
          <w:b/>
          <w:bCs/>
          <w:sz w:val="32"/>
        </w:rPr>
        <w:t xml:space="preserve"> </w:t>
      </w:r>
      <w:r w:rsidR="0083670B">
        <w:rPr>
          <w:b/>
          <w:bCs/>
          <w:sz w:val="32"/>
        </w:rPr>
        <w:t>Freunde</w:t>
      </w:r>
      <w:r w:rsidR="0083670B" w:rsidRPr="0083670B">
        <w:rPr>
          <w:b/>
          <w:bCs/>
          <w:sz w:val="32"/>
        </w:rPr>
        <w:t xml:space="preserve"> </w:t>
      </w:r>
      <w:r w:rsidR="0083670B">
        <w:rPr>
          <w:b/>
          <w:bCs/>
          <w:sz w:val="32"/>
        </w:rPr>
        <w:t>und</w:t>
      </w:r>
      <w:r>
        <w:rPr>
          <w:b/>
          <w:bCs/>
          <w:sz w:val="32"/>
        </w:rPr>
        <w:t xml:space="preserve"> Nichtmitglieder eingeladen!</w:t>
      </w:r>
    </w:p>
    <w:p w14:paraId="1F0C22BC" w14:textId="11A2E770" w:rsidR="00C8770E" w:rsidRDefault="00C877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80"/>
          <w:tab w:val="left" w:pos="10800"/>
          <w:tab w:val="left" w:pos="11520"/>
          <w:tab w:val="left" w:pos="12240"/>
          <w:tab w:val="left" w:pos="12960"/>
        </w:tabs>
        <w:suppressAutoHyphens/>
        <w:ind w:left="-142" w:right="-142"/>
        <w:jc w:val="center"/>
        <w:rPr>
          <w:b/>
          <w:bCs/>
          <w:sz w:val="32"/>
          <w:u w:val="single"/>
        </w:rPr>
      </w:pPr>
      <w:r w:rsidRPr="00B81771">
        <w:rPr>
          <w:b/>
          <w:bCs/>
          <w:sz w:val="32"/>
          <w:highlight w:val="yellow"/>
        </w:rPr>
        <w:t>Bitte macht Werbung</w:t>
      </w:r>
      <w:r w:rsidR="00256A84" w:rsidRPr="00B81771">
        <w:rPr>
          <w:b/>
          <w:bCs/>
          <w:sz w:val="32"/>
          <w:highlight w:val="yellow"/>
        </w:rPr>
        <w:t>!</w:t>
      </w:r>
    </w:p>
    <w:p w14:paraId="2F60AD06" w14:textId="65134AD5" w:rsidR="006F17E6" w:rsidRDefault="002F1B1E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C7411D" wp14:editId="10051685">
                <wp:simplePos x="0" y="0"/>
                <wp:positionH relativeFrom="column">
                  <wp:posOffset>118745</wp:posOffset>
                </wp:positionH>
                <wp:positionV relativeFrom="paragraph">
                  <wp:posOffset>136525</wp:posOffset>
                </wp:positionV>
                <wp:extent cx="5943600" cy="3726815"/>
                <wp:effectExtent l="0" t="0" r="19050" b="260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3726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AC96D" w14:textId="7777777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F1B1E">
                              <w:rPr>
                                <w:sz w:val="32"/>
                                <w:szCs w:val="32"/>
                                <w:u w:val="single"/>
                              </w:rPr>
                              <w:t>JASSREGLEMENT</w:t>
                            </w:r>
                          </w:p>
                          <w:p w14:paraId="5AEE4EE3" w14:textId="7777777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35530B6" w14:textId="6D3E1429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Es wird der</w:t>
                            </w:r>
                            <w:r w:rsidRPr="002F1B1E">
                              <w:rPr>
                                <w:b/>
                              </w:rPr>
                              <w:t xml:space="preserve"> Handjass</w:t>
                            </w:r>
                            <w:r w:rsidRPr="002F1B1E">
                              <w:t xml:space="preserve"> gespielt.</w:t>
                            </w:r>
                          </w:p>
                          <w:p w14:paraId="763A6C36" w14:textId="2AAF40B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 xml:space="preserve">Es werden </w:t>
                            </w:r>
                            <w:r w:rsidR="00204513" w:rsidRPr="002F1B1E">
                              <w:t>mind. 4</w:t>
                            </w:r>
                            <w:r w:rsidRPr="002F1B1E">
                              <w:t xml:space="preserve"> Runden ausgetragen.</w:t>
                            </w:r>
                            <w:r w:rsidR="00D76680" w:rsidRPr="002F1B1E">
                              <w:t xml:space="preserve"> </w:t>
                            </w:r>
                            <w:r w:rsidRPr="002F1B1E">
                              <w:t>( Bis ca.17.</w:t>
                            </w:r>
                            <w:r w:rsidR="002F1B1E" w:rsidRPr="002F1B1E">
                              <w:t>3</w:t>
                            </w:r>
                            <w:r w:rsidRPr="002F1B1E">
                              <w:t>0 Uhr )</w:t>
                            </w:r>
                          </w:p>
                          <w:p w14:paraId="3A56595E" w14:textId="3636E7BE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 xml:space="preserve">In </w:t>
                            </w:r>
                            <w:r w:rsidRPr="002F1B1E">
                              <w:rPr>
                                <w:b/>
                              </w:rPr>
                              <w:t>einer Runde</w:t>
                            </w:r>
                            <w:r w:rsidRPr="002F1B1E">
                              <w:t xml:space="preserve"> werden die Karten</w:t>
                            </w:r>
                            <w:r w:rsidRPr="002F1B1E">
                              <w:rPr>
                                <w:b/>
                              </w:rPr>
                              <w:t xml:space="preserve"> 8 </w:t>
                            </w:r>
                            <w:r w:rsidR="00D76680" w:rsidRPr="002F1B1E">
                              <w:rPr>
                                <w:b/>
                              </w:rPr>
                              <w:t>m</w:t>
                            </w:r>
                            <w:r w:rsidRPr="002F1B1E">
                              <w:rPr>
                                <w:b/>
                              </w:rPr>
                              <w:t>al gegeben</w:t>
                            </w:r>
                            <w:r w:rsidRPr="002F1B1E">
                              <w:t>.</w:t>
                            </w:r>
                          </w:p>
                          <w:p w14:paraId="1DAF3E65" w14:textId="60A50829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Die Spieler werden für jede Runde neu ausgelost</w:t>
                            </w:r>
                            <w:r w:rsidR="00D76680" w:rsidRPr="002F1B1E">
                              <w:t>.</w:t>
                            </w:r>
                          </w:p>
                          <w:p w14:paraId="66F97AF6" w14:textId="049EF18B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Jeder Teilnehmer spielt für sich allein.</w:t>
                            </w:r>
                          </w:p>
                          <w:p w14:paraId="0BEF1A25" w14:textId="0070DB6F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Wer die höchste Karte zieht gibt das erste Spiel.</w:t>
                            </w:r>
                          </w:p>
                          <w:p w14:paraId="6ECAAAB2" w14:textId="0F1AA039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Der Ablupf ist Trumpf.</w:t>
                            </w:r>
                          </w:p>
                          <w:p w14:paraId="700363C6" w14:textId="0B8174F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Es gibt nur Trumpf, kein ”Une ufe oder Obe abe”.</w:t>
                            </w:r>
                          </w:p>
                          <w:p w14:paraId="4D179F89" w14:textId="7E5B495E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 xml:space="preserve">Es wird </w:t>
                            </w:r>
                            <w:r w:rsidRPr="002F1B1E">
                              <w:rPr>
                                <w:b/>
                              </w:rPr>
                              <w:t>nicht</w:t>
                            </w:r>
                            <w:r w:rsidRPr="002F1B1E">
                              <w:t xml:space="preserve"> gewiesen.</w:t>
                            </w:r>
                          </w:p>
                          <w:p w14:paraId="1E50274F" w14:textId="4562E796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Der Match zählt 157 Punkte</w:t>
                            </w:r>
                            <w:r w:rsidR="00D76680" w:rsidRPr="002F1B1E">
                              <w:t>.</w:t>
                            </w:r>
                          </w:p>
                          <w:p w14:paraId="0400C1B1" w14:textId="30E7BDA3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 xml:space="preserve">Sieger ist, wer die höchste Punktzahl in </w:t>
                            </w:r>
                            <w:r w:rsidR="00204513" w:rsidRPr="002F1B1E">
                              <w:t>allen</w:t>
                            </w:r>
                            <w:r w:rsidRPr="002F1B1E">
                              <w:t xml:space="preserve"> Runden erreicht”</w:t>
                            </w:r>
                            <w:r w:rsidR="00D76680" w:rsidRPr="002F1B1E">
                              <w:t>.</w:t>
                            </w:r>
                          </w:p>
                          <w:p w14:paraId="2C135B6C" w14:textId="2EC75A80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Bei Punkt</w:t>
                            </w:r>
                            <w:r w:rsidR="00204513" w:rsidRPr="002F1B1E">
                              <w:t>e</w:t>
                            </w:r>
                            <w:r w:rsidRPr="002F1B1E">
                              <w:t>gleichheit entscheidet die höchste Runde</w:t>
                            </w:r>
                            <w:r w:rsidR="00D76680" w:rsidRPr="002F1B1E">
                              <w:t>.</w:t>
                            </w:r>
                          </w:p>
                          <w:p w14:paraId="7DA719F1" w14:textId="46290591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Der Sieger erhält den Pokal für 1 Jahr und ist für das Gravieren verantwortlich.</w:t>
                            </w:r>
                          </w:p>
                          <w:p w14:paraId="0E9B3F58" w14:textId="17F5A78A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Über alle Streitfälle, die nicht mit diesem Reglement gelöst sind,</w:t>
                            </w:r>
                          </w:p>
                          <w:p w14:paraId="74D9D221" w14:textId="0438465A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entscheidet endgültig die Turnierleitung.</w:t>
                            </w:r>
                          </w:p>
                          <w:p w14:paraId="635F40E9" w14:textId="7777777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--------------------------------</w:t>
                            </w:r>
                          </w:p>
                          <w:p w14:paraId="584A0D79" w14:textId="7777777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</w:p>
                          <w:p w14:paraId="2BF3CB33" w14:textId="77777777" w:rsidR="006F17E6" w:rsidRPr="002F1B1E" w:rsidRDefault="006F17E6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  <w:tab w:val="left" w:pos="12960"/>
                              </w:tabs>
                              <w:suppressAutoHyphens/>
                              <w:jc w:val="center"/>
                            </w:pPr>
                            <w:r w:rsidRPr="002F1B1E">
                              <w:t>Für die Turnierleitung des TSV ENGE:      Hugo Zweifel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C7411D" id="Rectangle 3" o:spid="_x0000_s1027" style="position:absolute;margin-left:9.35pt;margin-top:10.75pt;width:468pt;height:293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" strokeweight="1.5pt">
                <v:textbox inset="0,0,0,0">
                  <w:txbxContent>
                    <w:p w14:paraId="695AC96D" w14:textId="7777777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2F1B1E">
                        <w:rPr>
                          <w:sz w:val="32"/>
                          <w:szCs w:val="32"/>
                          <w:u w:val="single"/>
                        </w:rPr>
                        <w:t>JASSREGLEMENT</w:t>
                      </w:r>
                    </w:p>
                    <w:p w14:paraId="5AEE4EE3" w14:textId="7777777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14:paraId="035530B6" w14:textId="6D3E1429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Es wird der</w:t>
                      </w:r>
                      <w:r w:rsidRPr="002F1B1E">
                        <w:rPr>
                          <w:b/>
                        </w:rPr>
                        <w:t xml:space="preserve"> Handjass</w:t>
                      </w:r>
                      <w:r w:rsidRPr="002F1B1E">
                        <w:t xml:space="preserve"> gespielt.</w:t>
                      </w:r>
                    </w:p>
                    <w:p w14:paraId="763A6C36" w14:textId="2AAF40B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 xml:space="preserve">Es werden </w:t>
                      </w:r>
                      <w:r w:rsidR="00204513" w:rsidRPr="002F1B1E">
                        <w:t>mind. 4</w:t>
                      </w:r>
                      <w:r w:rsidRPr="002F1B1E">
                        <w:t xml:space="preserve"> Runden ausgetragen.</w:t>
                      </w:r>
                      <w:r w:rsidR="00D76680" w:rsidRPr="002F1B1E">
                        <w:t xml:space="preserve"> </w:t>
                      </w:r>
                      <w:proofErr w:type="gramStart"/>
                      <w:r w:rsidRPr="002F1B1E">
                        <w:t>( Bis</w:t>
                      </w:r>
                      <w:proofErr w:type="gramEnd"/>
                      <w:r w:rsidRPr="002F1B1E">
                        <w:t xml:space="preserve"> ca.17.</w:t>
                      </w:r>
                      <w:r w:rsidR="002F1B1E" w:rsidRPr="002F1B1E">
                        <w:t>3</w:t>
                      </w:r>
                      <w:r w:rsidRPr="002F1B1E">
                        <w:t>0 Uhr )</w:t>
                      </w:r>
                    </w:p>
                    <w:p w14:paraId="3A56595E" w14:textId="3636E7BE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 xml:space="preserve">In </w:t>
                      </w:r>
                      <w:r w:rsidRPr="002F1B1E">
                        <w:rPr>
                          <w:b/>
                        </w:rPr>
                        <w:t>einer Runde</w:t>
                      </w:r>
                      <w:r w:rsidRPr="002F1B1E">
                        <w:t xml:space="preserve"> werden die Karten</w:t>
                      </w:r>
                      <w:r w:rsidRPr="002F1B1E">
                        <w:rPr>
                          <w:b/>
                        </w:rPr>
                        <w:t xml:space="preserve"> </w:t>
                      </w:r>
                      <w:proofErr w:type="gramStart"/>
                      <w:r w:rsidRPr="002F1B1E">
                        <w:rPr>
                          <w:b/>
                        </w:rPr>
                        <w:t xml:space="preserve">8 </w:t>
                      </w:r>
                      <w:r w:rsidR="00D76680" w:rsidRPr="002F1B1E">
                        <w:rPr>
                          <w:b/>
                        </w:rPr>
                        <w:t>m</w:t>
                      </w:r>
                      <w:r w:rsidRPr="002F1B1E">
                        <w:rPr>
                          <w:b/>
                        </w:rPr>
                        <w:t>al</w:t>
                      </w:r>
                      <w:proofErr w:type="gramEnd"/>
                      <w:r w:rsidRPr="002F1B1E">
                        <w:rPr>
                          <w:b/>
                        </w:rPr>
                        <w:t xml:space="preserve"> gegeben</w:t>
                      </w:r>
                      <w:r w:rsidRPr="002F1B1E">
                        <w:t>.</w:t>
                      </w:r>
                    </w:p>
                    <w:p w14:paraId="1DAF3E65" w14:textId="60A50829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Die Spieler werden für jede Runde neu ausgelost</w:t>
                      </w:r>
                      <w:r w:rsidR="00D76680" w:rsidRPr="002F1B1E">
                        <w:t>.</w:t>
                      </w:r>
                    </w:p>
                    <w:p w14:paraId="66F97AF6" w14:textId="049EF18B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Jeder Teilnehmer spielt für sich allein.</w:t>
                      </w:r>
                    </w:p>
                    <w:p w14:paraId="0BEF1A25" w14:textId="0070DB6F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 xml:space="preserve">Wer die höchste Karte </w:t>
                      </w:r>
                      <w:proofErr w:type="gramStart"/>
                      <w:r w:rsidRPr="002F1B1E">
                        <w:t>zieht</w:t>
                      </w:r>
                      <w:proofErr w:type="gramEnd"/>
                      <w:r w:rsidRPr="002F1B1E">
                        <w:t xml:space="preserve"> gibt das erste Spiel.</w:t>
                      </w:r>
                    </w:p>
                    <w:p w14:paraId="6ECAAAB2" w14:textId="0F1AA039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Der Ablupf ist Trumpf.</w:t>
                      </w:r>
                    </w:p>
                    <w:p w14:paraId="700363C6" w14:textId="0B8174F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Es gibt nur Trumpf, kein ”Une ufe oder Obe abe”.</w:t>
                      </w:r>
                    </w:p>
                    <w:p w14:paraId="4D179F89" w14:textId="7E5B495E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 xml:space="preserve">Es wird </w:t>
                      </w:r>
                      <w:r w:rsidRPr="002F1B1E">
                        <w:rPr>
                          <w:b/>
                        </w:rPr>
                        <w:t>nicht</w:t>
                      </w:r>
                      <w:r w:rsidRPr="002F1B1E">
                        <w:t xml:space="preserve"> gewiesen.</w:t>
                      </w:r>
                    </w:p>
                    <w:p w14:paraId="1E50274F" w14:textId="4562E796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Der Match zählt 157 Punkte</w:t>
                      </w:r>
                      <w:r w:rsidR="00D76680" w:rsidRPr="002F1B1E">
                        <w:t>.</w:t>
                      </w:r>
                    </w:p>
                    <w:p w14:paraId="0400C1B1" w14:textId="30E7BDA3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 xml:space="preserve">Sieger ist, wer die höchste Punktzahl in </w:t>
                      </w:r>
                      <w:r w:rsidR="00204513" w:rsidRPr="002F1B1E">
                        <w:t>allen</w:t>
                      </w:r>
                      <w:r w:rsidRPr="002F1B1E">
                        <w:t xml:space="preserve"> Runden erreicht”</w:t>
                      </w:r>
                      <w:r w:rsidR="00D76680" w:rsidRPr="002F1B1E">
                        <w:t>.</w:t>
                      </w:r>
                    </w:p>
                    <w:p w14:paraId="2C135B6C" w14:textId="2EC75A80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Bei Punkt</w:t>
                      </w:r>
                      <w:r w:rsidR="00204513" w:rsidRPr="002F1B1E">
                        <w:t>e</w:t>
                      </w:r>
                      <w:r w:rsidRPr="002F1B1E">
                        <w:t>gleichheit entscheidet die höchste Runde</w:t>
                      </w:r>
                      <w:r w:rsidR="00D76680" w:rsidRPr="002F1B1E">
                        <w:t>.</w:t>
                      </w:r>
                    </w:p>
                    <w:p w14:paraId="7DA719F1" w14:textId="46290591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Der Sieger erhält den Pokal für 1 Jahr und ist für das Gravieren verantwortlich.</w:t>
                      </w:r>
                    </w:p>
                    <w:p w14:paraId="0E9B3F58" w14:textId="17F5A78A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Über alle Streitfälle, die nicht mit diesem Reglement gelöst sind,</w:t>
                      </w:r>
                    </w:p>
                    <w:p w14:paraId="74D9D221" w14:textId="0438465A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entscheidet endgültig die Turnierleitung.</w:t>
                      </w:r>
                    </w:p>
                    <w:p w14:paraId="635F40E9" w14:textId="7777777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--------------------------------</w:t>
                      </w:r>
                    </w:p>
                    <w:p w14:paraId="584A0D79" w14:textId="7777777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</w:p>
                    <w:p w14:paraId="2BF3CB33" w14:textId="77777777" w:rsidR="006F17E6" w:rsidRPr="002F1B1E" w:rsidRDefault="006F17E6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10080"/>
                          <w:tab w:val="left" w:pos="10800"/>
                          <w:tab w:val="left" w:pos="11520"/>
                          <w:tab w:val="left" w:pos="12240"/>
                          <w:tab w:val="left" w:pos="12960"/>
                        </w:tabs>
                        <w:suppressAutoHyphens/>
                        <w:jc w:val="center"/>
                      </w:pPr>
                      <w:r w:rsidRPr="002F1B1E">
                        <w:t>Für die Turnierleitung des TSV ENGE:      Hugo Zweifel</w:t>
                      </w:r>
                    </w:p>
                  </w:txbxContent>
                </v:textbox>
              </v:rect>
            </w:pict>
          </mc:Fallback>
        </mc:AlternateContent>
      </w:r>
    </w:p>
    <w:p w14:paraId="76D000BE" w14:textId="77777777" w:rsidR="002F1B1E" w:rsidRPr="002F1B1E" w:rsidRDefault="002F1B1E" w:rsidP="002F1B1E"/>
    <w:p w14:paraId="58954F97" w14:textId="77777777" w:rsidR="002F1B1E" w:rsidRPr="002F1B1E" w:rsidRDefault="002F1B1E" w:rsidP="002F1B1E"/>
    <w:p w14:paraId="78862B5D" w14:textId="77777777" w:rsidR="002F1B1E" w:rsidRPr="002F1B1E" w:rsidRDefault="002F1B1E" w:rsidP="002F1B1E"/>
    <w:p w14:paraId="347E74D6" w14:textId="77777777" w:rsidR="002F1B1E" w:rsidRPr="002F1B1E" w:rsidRDefault="002F1B1E" w:rsidP="002F1B1E"/>
    <w:p w14:paraId="40BFE148" w14:textId="77777777" w:rsidR="002F1B1E" w:rsidRPr="002F1B1E" w:rsidRDefault="002F1B1E" w:rsidP="002F1B1E"/>
    <w:p w14:paraId="5186C1EA" w14:textId="77777777" w:rsidR="002F1B1E" w:rsidRPr="002F1B1E" w:rsidRDefault="002F1B1E" w:rsidP="002F1B1E"/>
    <w:p w14:paraId="18175070" w14:textId="77777777" w:rsidR="002F1B1E" w:rsidRPr="002F1B1E" w:rsidRDefault="002F1B1E" w:rsidP="002F1B1E"/>
    <w:p w14:paraId="2475459B" w14:textId="77777777" w:rsidR="002F1B1E" w:rsidRPr="002F1B1E" w:rsidRDefault="002F1B1E" w:rsidP="002F1B1E"/>
    <w:p w14:paraId="7E61148C" w14:textId="77777777" w:rsidR="002F1B1E" w:rsidRPr="002F1B1E" w:rsidRDefault="002F1B1E" w:rsidP="002F1B1E"/>
    <w:p w14:paraId="5183F321" w14:textId="77777777" w:rsidR="002F1B1E" w:rsidRPr="002F1B1E" w:rsidRDefault="002F1B1E" w:rsidP="002F1B1E"/>
    <w:p w14:paraId="501EBA26" w14:textId="77777777" w:rsidR="002F1B1E" w:rsidRPr="002F1B1E" w:rsidRDefault="002F1B1E" w:rsidP="002F1B1E"/>
    <w:p w14:paraId="0ED3962B" w14:textId="77777777" w:rsidR="002F1B1E" w:rsidRPr="002F1B1E" w:rsidRDefault="002F1B1E" w:rsidP="002F1B1E"/>
    <w:p w14:paraId="0DF9F565" w14:textId="77777777" w:rsidR="002F1B1E" w:rsidRPr="002F1B1E" w:rsidRDefault="002F1B1E" w:rsidP="002F1B1E"/>
    <w:p w14:paraId="628F6FE1" w14:textId="77777777" w:rsidR="002F1B1E" w:rsidRPr="002F1B1E" w:rsidRDefault="002F1B1E" w:rsidP="002F1B1E"/>
    <w:p w14:paraId="00946BDE" w14:textId="77777777" w:rsidR="002F1B1E" w:rsidRPr="002F1B1E" w:rsidRDefault="002F1B1E" w:rsidP="002F1B1E"/>
    <w:p w14:paraId="2AC8308A" w14:textId="77777777" w:rsidR="002F1B1E" w:rsidRPr="002F1B1E" w:rsidRDefault="002F1B1E" w:rsidP="002F1B1E"/>
    <w:p w14:paraId="221F079B" w14:textId="77777777" w:rsidR="002F1B1E" w:rsidRPr="002F1B1E" w:rsidRDefault="002F1B1E" w:rsidP="002F1B1E"/>
    <w:p w14:paraId="3BE43B0A" w14:textId="77777777" w:rsidR="002F1B1E" w:rsidRDefault="002F1B1E" w:rsidP="002F1B1E"/>
    <w:p w14:paraId="1BB1371B" w14:textId="77777777" w:rsidR="002F1B1E" w:rsidRDefault="002F1B1E" w:rsidP="002F1B1E"/>
    <w:p w14:paraId="0A96A510" w14:textId="53DCBD1D" w:rsidR="002F1B1E" w:rsidRDefault="002F1B1E" w:rsidP="002F1B1E">
      <w:pPr>
        <w:jc w:val="right"/>
      </w:pPr>
    </w:p>
    <w:p w14:paraId="2DE59508" w14:textId="77777777" w:rsidR="002F1B1E" w:rsidRPr="002F1B1E" w:rsidRDefault="002F1B1E" w:rsidP="002F1B1E"/>
    <w:p w14:paraId="368E5E3C" w14:textId="0E9DEFBA" w:rsidR="002F1B1E" w:rsidRPr="002F1B1E" w:rsidRDefault="002F1B1E" w:rsidP="002F1B1E"/>
    <w:p w14:paraId="41B678B3" w14:textId="564FD72D" w:rsidR="002F1B1E" w:rsidRPr="002F1B1E" w:rsidRDefault="003F1F05" w:rsidP="002F1B1E"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FF2592" wp14:editId="7CE80281">
                <wp:simplePos x="0" y="0"/>
                <wp:positionH relativeFrom="column">
                  <wp:posOffset>793115</wp:posOffset>
                </wp:positionH>
                <wp:positionV relativeFrom="paragraph">
                  <wp:posOffset>12700</wp:posOffset>
                </wp:positionV>
                <wp:extent cx="4631055" cy="328295"/>
                <wp:effectExtent l="19050" t="19050" r="17145" b="1460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1055" cy="32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A6205" w14:textId="17683B71" w:rsidR="006F17E6" w:rsidRPr="00741CE8" w:rsidRDefault="006F17E6" w:rsidP="00741CE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763CA2">
                              <w:rPr>
                                <w:b/>
                                <w:bCs/>
                                <w:color w:val="FF0000"/>
                              </w:rPr>
                              <w:t xml:space="preserve">Die Teilnehmerzahl ist auf </w:t>
                            </w:r>
                            <w:r w:rsidR="007746FE">
                              <w:rPr>
                                <w:b/>
                                <w:bCs/>
                                <w:color w:val="FF0000"/>
                              </w:rPr>
                              <w:t>m</w:t>
                            </w:r>
                            <w:r w:rsidRPr="00763CA2">
                              <w:rPr>
                                <w:b/>
                                <w:bCs/>
                                <w:color w:val="FF0000"/>
                              </w:rPr>
                              <w:t xml:space="preserve">aximal </w:t>
                            </w:r>
                            <w:r w:rsidR="00F149E7" w:rsidRPr="00763CA2">
                              <w:rPr>
                                <w:b/>
                                <w:bCs/>
                                <w:color w:val="FF0000"/>
                              </w:rPr>
                              <w:t>3</w:t>
                            </w:r>
                            <w:r w:rsidR="002F1B1E">
                              <w:rPr>
                                <w:b/>
                                <w:bCs/>
                                <w:color w:val="FF0000"/>
                              </w:rPr>
                              <w:t>2</w:t>
                            </w:r>
                            <w:r w:rsidRPr="00763CA2">
                              <w:rPr>
                                <w:b/>
                                <w:bCs/>
                                <w:color w:val="FF0000"/>
                              </w:rPr>
                              <w:t xml:space="preserve"> beschränkt.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F2592" id="Text Box 9" o:spid="_x0000_s1028" type="#_x0000_t202" style="position:absolute;margin-left:62.45pt;margin-top:1pt;width:364.65pt;height:25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" strokecolor="red" strokeweight="2.25pt">
                <v:textbox>
                  <w:txbxContent>
                    <w:p w14:paraId="1C2A6205" w14:textId="17683B71" w:rsidR="006F17E6" w:rsidRPr="00741CE8" w:rsidRDefault="006F17E6" w:rsidP="00741CE8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763CA2">
                        <w:rPr>
                          <w:b/>
                          <w:bCs/>
                          <w:color w:val="FF0000"/>
                        </w:rPr>
                        <w:t xml:space="preserve">Die Teilnehmerzahl ist auf </w:t>
                      </w:r>
                      <w:r w:rsidR="007746FE">
                        <w:rPr>
                          <w:b/>
                          <w:bCs/>
                          <w:color w:val="FF0000"/>
                        </w:rPr>
                        <w:t>m</w:t>
                      </w:r>
                      <w:r w:rsidRPr="00763CA2">
                        <w:rPr>
                          <w:b/>
                          <w:bCs/>
                          <w:color w:val="FF0000"/>
                        </w:rPr>
                        <w:t xml:space="preserve">aximal </w:t>
                      </w:r>
                      <w:r w:rsidR="00F149E7" w:rsidRPr="00763CA2">
                        <w:rPr>
                          <w:b/>
                          <w:bCs/>
                          <w:color w:val="FF0000"/>
                        </w:rPr>
                        <w:t>3</w:t>
                      </w:r>
                      <w:r w:rsidR="002F1B1E">
                        <w:rPr>
                          <w:b/>
                          <w:bCs/>
                          <w:color w:val="FF0000"/>
                        </w:rPr>
                        <w:t>2</w:t>
                      </w:r>
                      <w:r w:rsidRPr="00763CA2">
                        <w:rPr>
                          <w:b/>
                          <w:bCs/>
                          <w:color w:val="FF0000"/>
                        </w:rPr>
                        <w:t xml:space="preserve"> beschränkt.</w:t>
                      </w:r>
                    </w:p>
                  </w:txbxContent>
                </v:textbox>
              </v:shape>
            </w:pict>
          </mc:Fallback>
        </mc:AlternateContent>
      </w:r>
    </w:p>
    <w:p w14:paraId="32B6CD6D" w14:textId="77777777" w:rsidR="002F1B1E" w:rsidRPr="002F1B1E" w:rsidRDefault="002F1B1E" w:rsidP="002F1B1E"/>
    <w:p w14:paraId="3BA978C6" w14:textId="77777777" w:rsidR="002F1B1E" w:rsidRPr="002F1B1E" w:rsidRDefault="002F1B1E" w:rsidP="002F1B1E">
      <w:pPr>
        <w:rPr>
          <w:sz w:val="16"/>
          <w:szCs w:val="16"/>
        </w:rPr>
      </w:pPr>
    </w:p>
    <w:p w14:paraId="2ED0D367" w14:textId="77777777" w:rsidR="002F1B1E" w:rsidRPr="003F1F05" w:rsidRDefault="002F1B1E" w:rsidP="003F1F05">
      <w:pPr>
        <w:spacing w:line="360" w:lineRule="auto"/>
        <w:jc w:val="center"/>
        <w:rPr>
          <w:b/>
          <w:bCs/>
          <w:u w:val="single"/>
        </w:rPr>
      </w:pPr>
      <w:r w:rsidRPr="003F1F05">
        <w:rPr>
          <w:b/>
          <w:bCs/>
          <w:u w:val="single"/>
        </w:rPr>
        <w:t xml:space="preserve">Anmeldung an:   </w:t>
      </w:r>
    </w:p>
    <w:p w14:paraId="7181D0C2" w14:textId="61E4F706" w:rsidR="002F1B1E" w:rsidRDefault="002F1B1E" w:rsidP="002F1B1E">
      <w:pPr>
        <w:jc w:val="center"/>
      </w:pPr>
      <w:r w:rsidRPr="002F1B1E">
        <w:t xml:space="preserve"> </w:t>
      </w:r>
      <w:r w:rsidR="003F1F05">
        <w:t>E-Mail</w:t>
      </w:r>
      <w:r w:rsidRPr="002F1B1E">
        <w:t xml:space="preserve">: hugozweifel@bluewin.ch   </w:t>
      </w:r>
      <w:r w:rsidR="003F1F05">
        <w:t>-</w:t>
      </w:r>
      <w:r w:rsidRPr="002F1B1E">
        <w:t xml:space="preserve">   SMS / WhatsApp:  076 335 59 99   </w:t>
      </w:r>
    </w:p>
    <w:p w14:paraId="6550BB3C" w14:textId="22566BF3" w:rsidR="002F1B1E" w:rsidRPr="00E045EE" w:rsidRDefault="00EE6002" w:rsidP="002F1B1E">
      <w:pPr>
        <w:jc w:val="center"/>
        <w:rPr>
          <w:b/>
          <w:bCs/>
          <w:u w:val="single"/>
        </w:rPr>
      </w:pPr>
      <w:r>
        <w:t>Hugo Zweifel</w:t>
      </w:r>
      <w:r w:rsidR="00B074DB">
        <w:t>, Aspistr. 6, 5605 Dottikon</w:t>
      </w:r>
      <w:r w:rsidR="00956E18">
        <w:t xml:space="preserve"> o</w:t>
      </w:r>
      <w:r w:rsidR="002F1B1E">
        <w:t xml:space="preserve">der für </w:t>
      </w:r>
      <w:r w:rsidR="00382D7A">
        <w:t>K</w:t>
      </w:r>
      <w:r w:rsidR="002F1B1E">
        <w:t>urzen</w:t>
      </w:r>
      <w:r w:rsidR="003F1F05">
        <w:t>t</w:t>
      </w:r>
      <w:r w:rsidR="002F1B1E">
        <w:t>schlossene</w:t>
      </w:r>
      <w:r w:rsidR="00E423CD">
        <w:t xml:space="preserve"> am Turniertag</w:t>
      </w:r>
      <w:r w:rsidR="00CF52CC">
        <w:t xml:space="preserve"> bis </w:t>
      </w:r>
      <w:r w:rsidR="00CF52CC" w:rsidRPr="00E045EE">
        <w:rPr>
          <w:b/>
          <w:bCs/>
          <w:u w:val="single"/>
        </w:rPr>
        <w:t>13.45 Uhr</w:t>
      </w:r>
    </w:p>
    <w:sectPr w:rsidR="002F1B1E" w:rsidRPr="00E045EE" w:rsidSect="003F1F05">
      <w:type w:val="continuous"/>
      <w:pgSz w:w="11907" w:h="16840" w:code="9"/>
      <w:pgMar w:top="709" w:right="1134" w:bottom="709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D4"/>
    <w:rsid w:val="0001111C"/>
    <w:rsid w:val="00021006"/>
    <w:rsid w:val="000E0610"/>
    <w:rsid w:val="000F2132"/>
    <w:rsid w:val="0016322A"/>
    <w:rsid w:val="00180ED4"/>
    <w:rsid w:val="00196876"/>
    <w:rsid w:val="001F507D"/>
    <w:rsid w:val="00204513"/>
    <w:rsid w:val="0021136D"/>
    <w:rsid w:val="00256A84"/>
    <w:rsid w:val="002E543F"/>
    <w:rsid w:val="002F18F2"/>
    <w:rsid w:val="002F1B1E"/>
    <w:rsid w:val="00382D7A"/>
    <w:rsid w:val="003A154C"/>
    <w:rsid w:val="003C4F69"/>
    <w:rsid w:val="003E06BE"/>
    <w:rsid w:val="003F1F05"/>
    <w:rsid w:val="003F79AC"/>
    <w:rsid w:val="0046057D"/>
    <w:rsid w:val="004808AE"/>
    <w:rsid w:val="00497FD4"/>
    <w:rsid w:val="004A0610"/>
    <w:rsid w:val="004A4344"/>
    <w:rsid w:val="004B1A91"/>
    <w:rsid w:val="004B7AB6"/>
    <w:rsid w:val="004F08F3"/>
    <w:rsid w:val="005C02CB"/>
    <w:rsid w:val="00650D2B"/>
    <w:rsid w:val="0066360B"/>
    <w:rsid w:val="006F17E6"/>
    <w:rsid w:val="00741CE8"/>
    <w:rsid w:val="00746D63"/>
    <w:rsid w:val="00763CA2"/>
    <w:rsid w:val="007746FE"/>
    <w:rsid w:val="00781275"/>
    <w:rsid w:val="0078783E"/>
    <w:rsid w:val="007B3951"/>
    <w:rsid w:val="007C0F7A"/>
    <w:rsid w:val="00817E8F"/>
    <w:rsid w:val="0083670B"/>
    <w:rsid w:val="00854C64"/>
    <w:rsid w:val="008F6CFD"/>
    <w:rsid w:val="00951C26"/>
    <w:rsid w:val="00956E18"/>
    <w:rsid w:val="009B03A6"/>
    <w:rsid w:val="00A960B8"/>
    <w:rsid w:val="00AE1207"/>
    <w:rsid w:val="00B04B58"/>
    <w:rsid w:val="00B074DB"/>
    <w:rsid w:val="00B8045C"/>
    <w:rsid w:val="00B81771"/>
    <w:rsid w:val="00BC04A4"/>
    <w:rsid w:val="00BF1A69"/>
    <w:rsid w:val="00C01E0E"/>
    <w:rsid w:val="00C42B69"/>
    <w:rsid w:val="00C74AAA"/>
    <w:rsid w:val="00C8770E"/>
    <w:rsid w:val="00CF52CC"/>
    <w:rsid w:val="00D0105B"/>
    <w:rsid w:val="00D67A95"/>
    <w:rsid w:val="00D67AE7"/>
    <w:rsid w:val="00D737A1"/>
    <w:rsid w:val="00D76680"/>
    <w:rsid w:val="00D973D5"/>
    <w:rsid w:val="00DA1A84"/>
    <w:rsid w:val="00DA786E"/>
    <w:rsid w:val="00DC49D6"/>
    <w:rsid w:val="00E045EE"/>
    <w:rsid w:val="00E40DC5"/>
    <w:rsid w:val="00E423CD"/>
    <w:rsid w:val="00E531EA"/>
    <w:rsid w:val="00E6682F"/>
    <w:rsid w:val="00E90049"/>
    <w:rsid w:val="00EB445F"/>
    <w:rsid w:val="00EB4C27"/>
    <w:rsid w:val="00EE6002"/>
    <w:rsid w:val="00F149E7"/>
    <w:rsid w:val="00F67019"/>
    <w:rsid w:val="00F67595"/>
    <w:rsid w:val="00F83506"/>
    <w:rsid w:val="00FC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054211C1"/>
  <w15:docId w15:val="{E8FC5575-FD6B-4536-BD4C-2DB8047C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06BE"/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qFormat/>
    <w:rsid w:val="003E06BE"/>
    <w:pPr>
      <w:keepNext/>
      <w:widowControl w:val="0"/>
      <w:tabs>
        <w:tab w:val="left" w:pos="1418"/>
        <w:tab w:val="left" w:pos="1560"/>
        <w:tab w:val="left" w:pos="2100"/>
        <w:tab w:val="left" w:pos="2820"/>
        <w:tab w:val="left" w:pos="3540"/>
        <w:tab w:val="left" w:pos="4260"/>
        <w:tab w:val="left" w:pos="4980"/>
        <w:tab w:val="left" w:pos="5700"/>
        <w:tab w:val="left" w:pos="6420"/>
        <w:tab w:val="left" w:pos="7140"/>
        <w:tab w:val="left" w:pos="7860"/>
        <w:tab w:val="left" w:pos="8580"/>
        <w:tab w:val="left" w:pos="10020"/>
        <w:tab w:val="left" w:pos="10740"/>
        <w:tab w:val="left" w:pos="11460"/>
        <w:tab w:val="left" w:pos="12180"/>
        <w:tab w:val="left" w:pos="12900"/>
        <w:tab w:val="left" w:pos="13620"/>
      </w:tabs>
      <w:suppressAutoHyphens/>
      <w:ind w:left="1843" w:hanging="18"/>
      <w:jc w:val="center"/>
      <w:outlineLvl w:val="0"/>
    </w:pPr>
    <w:rPr>
      <w:rFonts w:ascii="Courier" w:hAnsi="Courier"/>
      <w:sz w:val="48"/>
      <w:szCs w:val="20"/>
    </w:rPr>
  </w:style>
  <w:style w:type="paragraph" w:styleId="berschrift2">
    <w:name w:val="heading 2"/>
    <w:basedOn w:val="Standard"/>
    <w:next w:val="Standard"/>
    <w:qFormat/>
    <w:rsid w:val="003E06BE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10080"/>
        <w:tab w:val="left" w:pos="10800"/>
        <w:tab w:val="left" w:pos="11520"/>
        <w:tab w:val="left" w:pos="12240"/>
        <w:tab w:val="left" w:pos="12960"/>
      </w:tabs>
      <w:suppressAutoHyphens/>
      <w:jc w:val="center"/>
      <w:outlineLvl w:val="1"/>
    </w:pPr>
    <w:rPr>
      <w:rFonts w:ascii="Courier" w:hAnsi="Courier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3E06BE"/>
    <w:pPr>
      <w:widowControl w:val="0"/>
      <w:tabs>
        <w:tab w:val="left" w:pos="1418"/>
        <w:tab w:val="left" w:pos="1560"/>
        <w:tab w:val="left" w:pos="2100"/>
        <w:tab w:val="left" w:pos="2820"/>
        <w:tab w:val="left" w:pos="3540"/>
        <w:tab w:val="left" w:pos="4260"/>
        <w:tab w:val="left" w:pos="4980"/>
        <w:tab w:val="left" w:pos="5700"/>
        <w:tab w:val="left" w:pos="6420"/>
        <w:tab w:val="left" w:pos="7140"/>
        <w:tab w:val="left" w:pos="7860"/>
        <w:tab w:val="left" w:pos="8580"/>
        <w:tab w:val="left" w:pos="10020"/>
        <w:tab w:val="left" w:pos="10740"/>
        <w:tab w:val="left" w:pos="11460"/>
        <w:tab w:val="left" w:pos="12180"/>
        <w:tab w:val="left" w:pos="12900"/>
        <w:tab w:val="left" w:pos="13620"/>
      </w:tabs>
      <w:suppressAutoHyphens/>
      <w:ind w:left="1276" w:hanging="18"/>
      <w:jc w:val="center"/>
    </w:pPr>
    <w:rPr>
      <w:rFonts w:ascii="Courier" w:hAnsi="Courier"/>
      <w:sz w:val="88"/>
      <w:szCs w:val="20"/>
    </w:rPr>
  </w:style>
  <w:style w:type="paragraph" w:styleId="Untertitel">
    <w:name w:val="Subtitle"/>
    <w:basedOn w:val="Standard"/>
    <w:qFormat/>
    <w:rsid w:val="003E06BE"/>
    <w:pPr>
      <w:widowControl w:val="0"/>
      <w:tabs>
        <w:tab w:val="left" w:pos="1418"/>
        <w:tab w:val="left" w:pos="1560"/>
        <w:tab w:val="left" w:pos="2100"/>
        <w:tab w:val="left" w:pos="2820"/>
        <w:tab w:val="left" w:pos="3540"/>
        <w:tab w:val="left" w:pos="4260"/>
        <w:tab w:val="left" w:pos="4980"/>
        <w:tab w:val="left" w:pos="5700"/>
        <w:tab w:val="left" w:pos="6420"/>
        <w:tab w:val="left" w:pos="7140"/>
        <w:tab w:val="left" w:pos="7860"/>
        <w:tab w:val="left" w:pos="8580"/>
        <w:tab w:val="left" w:pos="10020"/>
        <w:tab w:val="left" w:pos="10740"/>
        <w:tab w:val="left" w:pos="11460"/>
        <w:tab w:val="left" w:pos="12180"/>
        <w:tab w:val="left" w:pos="12900"/>
        <w:tab w:val="left" w:pos="13620"/>
      </w:tabs>
      <w:suppressAutoHyphens/>
      <w:ind w:left="1276" w:hanging="18"/>
      <w:jc w:val="center"/>
    </w:pPr>
    <w:rPr>
      <w:rFonts w:ascii="Courier" w:hAnsi="Courier"/>
      <w:sz w:val="48"/>
      <w:szCs w:val="20"/>
    </w:rPr>
  </w:style>
  <w:style w:type="paragraph" w:styleId="Sprechblasentext">
    <w:name w:val="Balloon Text"/>
    <w:basedOn w:val="Standard"/>
    <w:link w:val="SprechblasentextZchn"/>
    <w:rsid w:val="00763CA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3CA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nhideWhenUsed/>
    <w:rsid w:val="002F1B1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F1B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1A4792C8AB45479B946DFCF04B62CB" ma:contentTypeVersion="11" ma:contentTypeDescription="Ein neues Dokument erstellen." ma:contentTypeScope="" ma:versionID="ee0712049060af29122cb57424d16b41">
  <xsd:schema xmlns:xsd="http://www.w3.org/2001/XMLSchema" xmlns:xs="http://www.w3.org/2001/XMLSchema" xmlns:p="http://schemas.microsoft.com/office/2006/metadata/properties" xmlns:ns3="822caa04-4a85-4b64-8a4f-b37d2324a7ef" xmlns:ns4="681cecfd-0b8f-4c1b-91dc-96c3b7b64362" targetNamespace="http://schemas.microsoft.com/office/2006/metadata/properties" ma:root="true" ma:fieldsID="e08167e1c3a6a0c06836816bcf384883" ns3:_="" ns4:_="">
    <xsd:import namespace="822caa04-4a85-4b64-8a4f-b37d2324a7ef"/>
    <xsd:import namespace="681cecfd-0b8f-4c1b-91dc-96c3b7b643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caa04-4a85-4b64-8a4f-b37d2324a7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cecfd-0b8f-4c1b-91dc-96c3b7b64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526D5-83BF-4797-A602-EAD1119740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A8994D-5B30-4BED-8D3E-FF7B400D69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2A141BC-5818-4503-BFFB-C53E524DB3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C6EC6C-4CD8-4701-97E4-C3AA66886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caa04-4a85-4b64-8a4f-b37d2324a7ef"/>
    <ds:schemaRef ds:uri="681cecfd-0b8f-4c1b-91dc-96c3b7b64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</vt:lpstr>
    </vt:vector>
  </TitlesOfParts>
  <Company>Universität Zürich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</dc:title>
  <dc:creator>zweifel</dc:creator>
  <cp:lastModifiedBy>Manuel Niess</cp:lastModifiedBy>
  <cp:revision>2</cp:revision>
  <cp:lastPrinted>2024-12-14T15:40:00Z</cp:lastPrinted>
  <dcterms:created xsi:type="dcterms:W3CDTF">2026-01-05T20:30:00Z</dcterms:created>
  <dcterms:modified xsi:type="dcterms:W3CDTF">2026-01-05T20:30:00Z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0x010100CF1A4792C8AB45479B946DFCF04B62CB</vt:lpwstr>
  </property>
</Properties>
</file>